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1841"/>
        <w:gridCol w:w="4731"/>
        <w:gridCol w:w="1918"/>
      </w:tblGrid>
      <w:tr w:rsidR="00D96628" w:rsidRPr="00FC6F0E" w14:paraId="609EE1A6" w14:textId="77777777" w:rsidTr="00F65FE5">
        <w:trPr>
          <w:cantSplit/>
          <w:tblHeader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627EA44" w14:textId="77777777" w:rsidR="00D96628" w:rsidRPr="00FC6F0E" w:rsidRDefault="00D96628" w:rsidP="007351E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C6F0E">
              <w:rPr>
                <w:rFonts w:cs="Calibri"/>
                <w:b/>
              </w:rPr>
              <w:t>P. č.</w:t>
            </w:r>
          </w:p>
        </w:tc>
        <w:tc>
          <w:tcPr>
            <w:tcW w:w="65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452FA90" w14:textId="77777777" w:rsidR="00D96628" w:rsidRPr="00FC6F0E" w:rsidRDefault="00D96628" w:rsidP="007351E6">
            <w:pPr>
              <w:spacing w:after="0" w:line="240" w:lineRule="auto"/>
              <w:jc w:val="center"/>
              <w:rPr>
                <w:b/>
              </w:rPr>
            </w:pPr>
            <w:r w:rsidRPr="00FC6F0E">
              <w:rPr>
                <w:b/>
              </w:rPr>
              <w:t>Požadavek</w:t>
            </w:r>
          </w:p>
        </w:tc>
        <w:tc>
          <w:tcPr>
            <w:tcW w:w="19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4E632135" w14:textId="77777777" w:rsidR="00D96628" w:rsidRPr="00FC6F0E" w:rsidRDefault="00D96628" w:rsidP="007351E6">
            <w:pPr>
              <w:spacing w:after="0" w:line="240" w:lineRule="auto"/>
              <w:jc w:val="center"/>
              <w:rPr>
                <w:b/>
              </w:rPr>
            </w:pPr>
            <w:r w:rsidRPr="00FC6F0E">
              <w:rPr>
                <w:b/>
              </w:rPr>
              <w:t>ANO/NE</w:t>
            </w:r>
          </w:p>
          <w:p w14:paraId="4BFDBF40" w14:textId="77777777" w:rsidR="00D96628" w:rsidRPr="00FC6F0E" w:rsidRDefault="00D96628" w:rsidP="007351E6">
            <w:pPr>
              <w:spacing w:after="0" w:line="240" w:lineRule="auto"/>
              <w:jc w:val="center"/>
              <w:rPr>
                <w:b/>
              </w:rPr>
            </w:pPr>
            <w:r w:rsidRPr="00FC6F0E">
              <w:rPr>
                <w:b/>
              </w:rPr>
              <w:t>Konkrétní hodnota nabízeného zařízení</w:t>
            </w:r>
          </w:p>
        </w:tc>
      </w:tr>
      <w:tr w:rsidR="00D96628" w:rsidRPr="00FC6F0E" w14:paraId="1D0FEC25" w14:textId="77777777" w:rsidTr="007351E6">
        <w:trPr>
          <w:cantSplit/>
          <w:trHeight w:val="340"/>
        </w:trPr>
        <w:tc>
          <w:tcPr>
            <w:tcW w:w="919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4A43909E" w14:textId="77777777" w:rsidR="00D96628" w:rsidRPr="00FC6F0E" w:rsidRDefault="00D96628" w:rsidP="007351E6">
            <w:pPr>
              <w:spacing w:after="0" w:line="240" w:lineRule="auto"/>
              <w:contextualSpacing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Tablet </w:t>
            </w:r>
            <w:r w:rsidRPr="00987393">
              <w:rPr>
                <w:rFonts w:cs="Calibri"/>
                <w:b/>
                <w:bCs/>
              </w:rPr>
              <w:t>pro záznam a vedení pacientské dokumentace</w:t>
            </w:r>
          </w:p>
        </w:tc>
      </w:tr>
      <w:tr w:rsidR="00D96628" w:rsidRPr="00FC6F0E" w14:paraId="16FFEF61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14:paraId="06E30CC1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1.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vAlign w:val="center"/>
          </w:tcPr>
          <w:p w14:paraId="4F6CFC43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Provedení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16805E" w14:textId="39B26900" w:rsidR="00D96628" w:rsidRDefault="00294D7C" w:rsidP="00330DAD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tablet s možností p</w:t>
            </w:r>
            <w:r w:rsidR="00330DAD">
              <w:rPr>
                <w:rFonts w:eastAsia="SimSun" w:cs="Calibri"/>
                <w:bCs/>
                <w:lang w:eastAsia="zh-CN"/>
              </w:rPr>
              <w:t>řipojení</w:t>
            </w:r>
            <w:r>
              <w:rPr>
                <w:rFonts w:eastAsia="SimSun" w:cs="Calibri"/>
                <w:bCs/>
                <w:lang w:eastAsia="zh-CN"/>
              </w:rPr>
              <w:t xml:space="preserve"> </w:t>
            </w:r>
            <w:r w:rsidR="00330DAD">
              <w:rPr>
                <w:rFonts w:eastAsia="SimSun" w:cs="Calibri"/>
                <w:bCs/>
                <w:lang w:eastAsia="zh-CN"/>
              </w:rPr>
              <w:t>odnímatelné klávesnice (</w:t>
            </w:r>
            <w:proofErr w:type="spellStart"/>
            <w:r w:rsidR="00330DAD">
              <w:rPr>
                <w:rFonts w:eastAsia="SimSun" w:cs="Calibri"/>
                <w:bCs/>
                <w:lang w:eastAsia="zh-CN"/>
              </w:rPr>
              <w:t>docking</w:t>
            </w:r>
            <w:proofErr w:type="spellEnd"/>
            <w:r w:rsidR="00330DAD">
              <w:rPr>
                <w:rFonts w:eastAsia="SimSun" w:cs="Calibri"/>
                <w:bCs/>
                <w:lang w:eastAsia="zh-CN"/>
              </w:rPr>
              <w:t>)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474A73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5FE5E475" w14:textId="77777777" w:rsidTr="00F65FE5">
        <w:trPr>
          <w:cantSplit/>
          <w:trHeight w:val="340"/>
        </w:trPr>
        <w:tc>
          <w:tcPr>
            <w:tcW w:w="709" w:type="dxa"/>
            <w:vMerge w:val="restart"/>
            <w:tcBorders>
              <w:top w:val="single" w:sz="2" w:space="0" w:color="auto"/>
            </w:tcBorders>
            <w:vAlign w:val="center"/>
          </w:tcPr>
          <w:p w14:paraId="738F084B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2.</w:t>
            </w:r>
          </w:p>
        </w:tc>
        <w:tc>
          <w:tcPr>
            <w:tcW w:w="1841" w:type="dxa"/>
            <w:vMerge w:val="restart"/>
            <w:tcBorders>
              <w:top w:val="single" w:sz="2" w:space="0" w:color="auto"/>
            </w:tcBorders>
            <w:vAlign w:val="center"/>
          </w:tcPr>
          <w:p w14:paraId="513E1DF4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Display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7100B75" w14:textId="77777777" w:rsidR="00D96628" w:rsidRDefault="00294D7C" w:rsidP="00294D7C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úhlopříčka 10 – 11“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945DF9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2E7A42E4" w14:textId="77777777" w:rsidTr="00F65FE5">
        <w:trPr>
          <w:cantSplit/>
          <w:trHeight w:val="340"/>
        </w:trPr>
        <w:tc>
          <w:tcPr>
            <w:tcW w:w="709" w:type="dxa"/>
            <w:vMerge/>
            <w:tcBorders>
              <w:top w:val="single" w:sz="2" w:space="0" w:color="auto"/>
            </w:tcBorders>
            <w:vAlign w:val="center"/>
          </w:tcPr>
          <w:p w14:paraId="117A55E4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tcBorders>
              <w:top w:val="single" w:sz="2" w:space="0" w:color="auto"/>
            </w:tcBorders>
            <w:vAlign w:val="center"/>
          </w:tcPr>
          <w:p w14:paraId="1D3DC932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5C53EF" w14:textId="6DB28DBE" w:rsidR="00D96628" w:rsidRDefault="00F97B5A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rozlišení minimálně</w:t>
            </w:r>
            <w:r w:rsidR="00D96628" w:rsidRPr="00292119">
              <w:rPr>
                <w:rFonts w:eastAsia="SimSun" w:cs="Calibri"/>
                <w:bCs/>
                <w:lang w:eastAsia="zh-CN"/>
              </w:rPr>
              <w:t xml:space="preserve"> </w:t>
            </w:r>
            <w:r w:rsidR="00D96628" w:rsidRPr="00D02D84">
              <w:rPr>
                <w:rFonts w:eastAsia="SimSun" w:cs="Calibri"/>
                <w:bCs/>
                <w:lang w:eastAsia="zh-CN"/>
              </w:rPr>
              <w:t>1920 × 1280</w:t>
            </w:r>
            <w:r w:rsidR="00D96628">
              <w:rPr>
                <w:rFonts w:eastAsia="SimSun" w:cs="Calibri"/>
                <w:bCs/>
                <w:lang w:eastAsia="zh-CN"/>
              </w:rPr>
              <w:t xml:space="preserve"> bodů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F0CF0AE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6F5141A9" w14:textId="77777777" w:rsidTr="00F65FE5">
        <w:trPr>
          <w:cantSplit/>
          <w:trHeight w:val="340"/>
        </w:trPr>
        <w:tc>
          <w:tcPr>
            <w:tcW w:w="709" w:type="dxa"/>
            <w:vMerge/>
            <w:tcBorders>
              <w:top w:val="single" w:sz="2" w:space="0" w:color="auto"/>
            </w:tcBorders>
            <w:vAlign w:val="center"/>
          </w:tcPr>
          <w:p w14:paraId="2364EC16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tcBorders>
              <w:top w:val="single" w:sz="2" w:space="0" w:color="auto"/>
            </w:tcBorders>
            <w:vAlign w:val="center"/>
          </w:tcPr>
          <w:p w14:paraId="71C1D7DD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832B41" w14:textId="516021FA" w:rsidR="00D96628" w:rsidRPr="00292119" w:rsidRDefault="00B830C6" w:rsidP="00294D7C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 w:rsidRPr="00294D7C">
              <w:rPr>
                <w:rFonts w:eastAsia="SimSun" w:cs="Calibri"/>
                <w:bCs/>
                <w:lang w:eastAsia="zh-CN"/>
              </w:rPr>
              <w:t>více dotykové</w:t>
            </w:r>
            <w:r w:rsidR="00294D7C" w:rsidRPr="00294D7C">
              <w:rPr>
                <w:rFonts w:eastAsia="SimSun" w:cs="Calibri"/>
                <w:bCs/>
                <w:lang w:eastAsia="zh-CN"/>
              </w:rPr>
              <w:t xml:space="preserve"> ovládání</w:t>
            </w:r>
            <w:r w:rsidR="00F97B5A">
              <w:rPr>
                <w:rFonts w:eastAsia="SimSun" w:cs="Calibri"/>
                <w:bCs/>
                <w:lang w:eastAsia="zh-CN"/>
              </w:rPr>
              <w:t xml:space="preserve"> (</w:t>
            </w:r>
            <w:proofErr w:type="spellStart"/>
            <w:r w:rsidR="00F97B5A">
              <w:rPr>
                <w:rFonts w:eastAsia="SimSun" w:cs="Calibri"/>
                <w:bCs/>
                <w:lang w:eastAsia="zh-CN"/>
              </w:rPr>
              <w:t>multi</w:t>
            </w:r>
            <w:proofErr w:type="spellEnd"/>
            <w:r w:rsidR="00F97B5A">
              <w:rPr>
                <w:rFonts w:eastAsia="SimSun" w:cs="Calibri"/>
                <w:bCs/>
                <w:lang w:eastAsia="zh-CN"/>
              </w:rPr>
              <w:t xml:space="preserve"> </w:t>
            </w:r>
            <w:proofErr w:type="spellStart"/>
            <w:r w:rsidR="00F97B5A">
              <w:rPr>
                <w:rFonts w:eastAsia="SimSun" w:cs="Calibri"/>
                <w:bCs/>
                <w:lang w:eastAsia="zh-CN"/>
              </w:rPr>
              <w:t>touch</w:t>
            </w:r>
            <w:proofErr w:type="spellEnd"/>
            <w:r w:rsidR="00F97B5A">
              <w:rPr>
                <w:rFonts w:eastAsia="SimSun" w:cs="Calibri"/>
                <w:bCs/>
                <w:lang w:eastAsia="zh-CN"/>
              </w:rPr>
              <w:t>)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1F1ABB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33B030B4" w14:textId="77777777" w:rsidTr="00F65FE5">
        <w:trPr>
          <w:cantSplit/>
          <w:trHeight w:val="340"/>
        </w:trPr>
        <w:tc>
          <w:tcPr>
            <w:tcW w:w="709" w:type="dxa"/>
            <w:vMerge/>
            <w:tcBorders>
              <w:top w:val="single" w:sz="2" w:space="0" w:color="auto"/>
            </w:tcBorders>
            <w:vAlign w:val="center"/>
          </w:tcPr>
          <w:p w14:paraId="1B50E669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tcBorders>
              <w:top w:val="single" w:sz="2" w:space="0" w:color="auto"/>
            </w:tcBorders>
            <w:vAlign w:val="center"/>
          </w:tcPr>
          <w:p w14:paraId="09A400EC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408BE" w14:textId="77777777" w:rsidR="00D96628" w:rsidRPr="00292119" w:rsidRDefault="00E9756D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 xml:space="preserve">podpora </w:t>
            </w:r>
            <w:proofErr w:type="spellStart"/>
            <w:r>
              <w:rPr>
                <w:rFonts w:eastAsia="SimSun" w:cs="Calibri"/>
                <w:bCs/>
                <w:lang w:eastAsia="zh-CN"/>
              </w:rPr>
              <w:t>stylusu</w:t>
            </w:r>
            <w:proofErr w:type="spellEnd"/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9044E7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7D172B" w:rsidRPr="00FC6F0E" w14:paraId="7D034A8A" w14:textId="77777777" w:rsidTr="00F65FE5">
        <w:trPr>
          <w:cantSplit/>
          <w:trHeight w:val="685"/>
        </w:trPr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14:paraId="297CF634" w14:textId="77777777" w:rsidR="007D172B" w:rsidRDefault="007D172B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3.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vAlign w:val="center"/>
          </w:tcPr>
          <w:p w14:paraId="39FDFA57" w14:textId="77777777" w:rsidR="007D172B" w:rsidRPr="00EE7357" w:rsidRDefault="007D172B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Procesor</w:t>
            </w:r>
          </w:p>
        </w:tc>
        <w:tc>
          <w:tcPr>
            <w:tcW w:w="4731" w:type="dxa"/>
            <w:tcBorders>
              <w:top w:val="single" w:sz="2" w:space="0" w:color="auto"/>
            </w:tcBorders>
            <w:vAlign w:val="center"/>
          </w:tcPr>
          <w:p w14:paraId="5F79A017" w14:textId="77777777" w:rsidR="007D172B" w:rsidRPr="00E72775" w:rsidRDefault="007D172B" w:rsidP="00294D7C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m</w:t>
            </w:r>
            <w:r w:rsidRPr="008C3BFA">
              <w:rPr>
                <w:rFonts w:eastAsia="SimSun" w:cs="Calibri"/>
                <w:bCs/>
                <w:lang w:eastAsia="zh-CN"/>
              </w:rPr>
              <w:t>inimální dosažená hodnota CPU MARK v testu na www.cpubenchmark.net</w:t>
            </w:r>
            <w:r>
              <w:rPr>
                <w:rFonts w:eastAsia="SimSun" w:cs="Calibri"/>
                <w:bCs/>
                <w:lang w:eastAsia="zh-CN"/>
              </w:rPr>
              <w:t>: 4500</w:t>
            </w:r>
          </w:p>
        </w:tc>
        <w:tc>
          <w:tcPr>
            <w:tcW w:w="1918" w:type="dxa"/>
            <w:tcBorders>
              <w:top w:val="single" w:sz="2" w:space="0" w:color="auto"/>
            </w:tcBorders>
            <w:vAlign w:val="center"/>
          </w:tcPr>
          <w:p w14:paraId="57FF6CF1" w14:textId="77777777" w:rsidR="007D172B" w:rsidRPr="00FC6F0E" w:rsidRDefault="007D172B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2F550EF8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F6108B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4.</w:t>
            </w:r>
          </w:p>
        </w:tc>
        <w:tc>
          <w:tcPr>
            <w:tcW w:w="1841" w:type="dxa"/>
            <w:tcBorders>
              <w:bottom w:val="single" w:sz="2" w:space="0" w:color="auto"/>
            </w:tcBorders>
            <w:vAlign w:val="center"/>
          </w:tcPr>
          <w:p w14:paraId="24E56B01" w14:textId="77777777" w:rsidR="00D96628" w:rsidRPr="00EE7357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Paměť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46DC49" w14:textId="75F4B48C" w:rsidR="00D96628" w:rsidRPr="00E72775" w:rsidRDefault="00F97B5A" w:rsidP="00044211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k</w:t>
            </w:r>
            <w:r w:rsidR="001F5962">
              <w:rPr>
                <w:rFonts w:eastAsia="SimSun" w:cs="Calibri"/>
                <w:bCs/>
                <w:lang w:eastAsia="zh-CN"/>
              </w:rPr>
              <w:t>apacita minimálně 8</w:t>
            </w:r>
            <w:r>
              <w:rPr>
                <w:rFonts w:eastAsia="SimSun" w:cs="Calibri"/>
                <w:bCs/>
                <w:lang w:eastAsia="zh-CN"/>
              </w:rPr>
              <w:t>G</w:t>
            </w:r>
            <w:r w:rsidR="001F5962">
              <w:rPr>
                <w:rFonts w:eastAsia="SimSun" w:cs="Calibri"/>
                <w:bCs/>
                <w:lang w:eastAsia="zh-CN"/>
              </w:rPr>
              <w:t>B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7D849C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0D3E30AD" w14:textId="77777777" w:rsidTr="00F65FE5">
        <w:trPr>
          <w:cantSplit/>
          <w:trHeight w:val="340"/>
        </w:trPr>
        <w:tc>
          <w:tcPr>
            <w:tcW w:w="709" w:type="dxa"/>
            <w:vMerge w:val="restart"/>
            <w:tcBorders>
              <w:top w:val="single" w:sz="2" w:space="0" w:color="auto"/>
            </w:tcBorders>
            <w:vAlign w:val="center"/>
          </w:tcPr>
          <w:p w14:paraId="6D2BFFB5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5.</w:t>
            </w:r>
          </w:p>
        </w:tc>
        <w:tc>
          <w:tcPr>
            <w:tcW w:w="1841" w:type="dxa"/>
            <w:vMerge w:val="restart"/>
            <w:tcBorders>
              <w:top w:val="single" w:sz="2" w:space="0" w:color="auto"/>
            </w:tcBorders>
            <w:vAlign w:val="center"/>
          </w:tcPr>
          <w:p w14:paraId="4BFDA4C2" w14:textId="77777777" w:rsidR="00D96628" w:rsidRPr="00EE7357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Pevný disk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A696CB" w14:textId="77777777" w:rsidR="00D96628" w:rsidRPr="00E72775" w:rsidRDefault="00D96628" w:rsidP="00D96628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 xml:space="preserve">typ SSD 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F3CE4C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73B12F7F" w14:textId="77777777" w:rsidTr="00F65FE5">
        <w:trPr>
          <w:cantSplit/>
          <w:trHeight w:val="340"/>
        </w:trPr>
        <w:tc>
          <w:tcPr>
            <w:tcW w:w="709" w:type="dxa"/>
            <w:vMerge/>
            <w:vAlign w:val="center"/>
          </w:tcPr>
          <w:p w14:paraId="25DE0217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5102EA65" w14:textId="77777777" w:rsidR="00D96628" w:rsidRPr="00EE7357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</w:tcBorders>
            <w:vAlign w:val="center"/>
          </w:tcPr>
          <w:p w14:paraId="77E70DD0" w14:textId="2105912E" w:rsidR="00D96628" w:rsidRPr="00E72775" w:rsidRDefault="001F5962" w:rsidP="00044211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kapacita minimálně</w:t>
            </w:r>
            <w:r w:rsidR="00D96628">
              <w:rPr>
                <w:rFonts w:eastAsia="SimSun" w:cs="Calibri"/>
                <w:bCs/>
                <w:lang w:eastAsia="zh-CN"/>
              </w:rPr>
              <w:t xml:space="preserve"> </w:t>
            </w:r>
            <w:r w:rsidR="00044211">
              <w:rPr>
                <w:rFonts w:eastAsia="SimSun" w:cs="Calibri"/>
                <w:bCs/>
                <w:lang w:eastAsia="zh-CN"/>
              </w:rPr>
              <w:t>128GB</w:t>
            </w:r>
          </w:p>
        </w:tc>
        <w:tc>
          <w:tcPr>
            <w:tcW w:w="1918" w:type="dxa"/>
            <w:tcBorders>
              <w:top w:val="single" w:sz="2" w:space="0" w:color="auto"/>
            </w:tcBorders>
            <w:vAlign w:val="center"/>
          </w:tcPr>
          <w:p w14:paraId="7609DEB1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438AE637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14:paraId="53260B64" w14:textId="459B6FCF" w:rsidR="00D96628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  <w:r w:rsidR="00D96628">
              <w:rPr>
                <w:rFonts w:cs="Calibri"/>
                <w:b/>
              </w:rPr>
              <w:t>.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vAlign w:val="center"/>
          </w:tcPr>
          <w:p w14:paraId="758FD28B" w14:textId="77777777" w:rsidR="00D96628" w:rsidRPr="00EE7357" w:rsidRDefault="00D96628" w:rsidP="007351E6">
            <w:pPr>
              <w:spacing w:after="0" w:line="240" w:lineRule="auto"/>
              <w:contextualSpacing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Síťové připojení</w:t>
            </w:r>
          </w:p>
        </w:tc>
        <w:tc>
          <w:tcPr>
            <w:tcW w:w="4731" w:type="dxa"/>
            <w:tcBorders>
              <w:top w:val="single" w:sz="2" w:space="0" w:color="auto"/>
            </w:tcBorders>
            <w:vAlign w:val="center"/>
          </w:tcPr>
          <w:p w14:paraId="298D08D2" w14:textId="77777777" w:rsidR="00D96628" w:rsidRPr="00E72775" w:rsidRDefault="00D96628" w:rsidP="00044211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 w:rsidRPr="00852CE6">
              <w:rPr>
                <w:rFonts w:eastAsia="SimSun" w:cs="Calibri"/>
                <w:bCs/>
                <w:lang w:eastAsia="zh-CN"/>
              </w:rPr>
              <w:t>Wi-Fi</w:t>
            </w:r>
            <w:r w:rsidR="00044211">
              <w:rPr>
                <w:rFonts w:eastAsia="SimSun" w:cs="Calibri"/>
                <w:bCs/>
                <w:lang w:eastAsia="zh-CN"/>
              </w:rPr>
              <w:t xml:space="preserve"> 6, </w:t>
            </w:r>
            <w:proofErr w:type="spellStart"/>
            <w:r>
              <w:rPr>
                <w:rFonts w:eastAsia="SimSun" w:cs="Calibri"/>
                <w:bCs/>
                <w:lang w:eastAsia="zh-CN"/>
              </w:rPr>
              <w:t>Bluetooth</w:t>
            </w:r>
            <w:proofErr w:type="spellEnd"/>
            <w:r>
              <w:rPr>
                <w:rFonts w:eastAsia="SimSun" w:cs="Calibri"/>
                <w:bCs/>
                <w:lang w:eastAsia="zh-CN"/>
              </w:rPr>
              <w:t xml:space="preserve"> 5.1</w:t>
            </w:r>
          </w:p>
        </w:tc>
        <w:tc>
          <w:tcPr>
            <w:tcW w:w="1918" w:type="dxa"/>
            <w:tcBorders>
              <w:top w:val="single" w:sz="2" w:space="0" w:color="auto"/>
            </w:tcBorders>
            <w:vAlign w:val="center"/>
          </w:tcPr>
          <w:p w14:paraId="2298308A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F97B5A" w:rsidRPr="00FC6F0E" w14:paraId="30B071B3" w14:textId="77777777" w:rsidTr="00F65FE5">
        <w:trPr>
          <w:cantSplit/>
          <w:trHeight w:val="340"/>
        </w:trPr>
        <w:tc>
          <w:tcPr>
            <w:tcW w:w="709" w:type="dxa"/>
            <w:vMerge w:val="restart"/>
            <w:tcBorders>
              <w:top w:val="single" w:sz="2" w:space="0" w:color="auto"/>
            </w:tcBorders>
            <w:vAlign w:val="center"/>
          </w:tcPr>
          <w:p w14:paraId="42AE9BC7" w14:textId="10512864" w:rsidR="00F97B5A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</w:t>
            </w:r>
            <w:r w:rsidR="00F97B5A">
              <w:rPr>
                <w:rFonts w:cs="Calibri"/>
                <w:b/>
              </w:rPr>
              <w:t>.</w:t>
            </w:r>
          </w:p>
        </w:tc>
        <w:tc>
          <w:tcPr>
            <w:tcW w:w="1841" w:type="dxa"/>
            <w:vMerge w:val="restart"/>
            <w:tcBorders>
              <w:top w:val="single" w:sz="2" w:space="0" w:color="auto"/>
            </w:tcBorders>
            <w:vAlign w:val="center"/>
          </w:tcPr>
          <w:p w14:paraId="3F9B0C4A" w14:textId="77777777" w:rsidR="00F97B5A" w:rsidRPr="000A381E" w:rsidRDefault="00F97B5A" w:rsidP="007351E6">
            <w:pPr>
              <w:spacing w:after="0" w:line="240" w:lineRule="auto"/>
              <w:rPr>
                <w:rFonts w:cs="Calibri"/>
                <w:b/>
              </w:rPr>
            </w:pPr>
            <w:r w:rsidRPr="000A381E">
              <w:rPr>
                <w:rFonts w:cs="Calibri"/>
                <w:b/>
              </w:rPr>
              <w:t>Čtečka karet</w:t>
            </w:r>
          </w:p>
        </w:tc>
        <w:tc>
          <w:tcPr>
            <w:tcW w:w="4731" w:type="dxa"/>
            <w:tcBorders>
              <w:top w:val="single" w:sz="2" w:space="0" w:color="auto"/>
            </w:tcBorders>
            <w:vAlign w:val="center"/>
          </w:tcPr>
          <w:p w14:paraId="3A335B69" w14:textId="67A7BBD3" w:rsidR="00F97B5A" w:rsidRPr="00185B88" w:rsidRDefault="00F97B5A" w:rsidP="00F97B5A">
            <w:pPr>
              <w:spacing w:after="0" w:line="240" w:lineRule="auto"/>
              <w:rPr>
                <w:rFonts w:cs="Calibri"/>
                <w:bCs/>
              </w:rPr>
            </w:pPr>
            <w:r w:rsidRPr="00852CE6">
              <w:rPr>
                <w:rFonts w:cs="Calibri"/>
                <w:bCs/>
              </w:rPr>
              <w:t xml:space="preserve">integrovaná čtečka NFC karet (kompatibilní se sw </w:t>
            </w:r>
            <w:proofErr w:type="spellStart"/>
            <w:r w:rsidRPr="00852CE6">
              <w:rPr>
                <w:rFonts w:cs="Calibri"/>
                <w:bCs/>
              </w:rPr>
              <w:t>ImPrivata</w:t>
            </w:r>
            <w:proofErr w:type="spellEnd"/>
            <w:r w:rsidRPr="00852CE6">
              <w:rPr>
                <w:rFonts w:cs="Calibri"/>
                <w:bCs/>
              </w:rPr>
              <w:t>)</w:t>
            </w:r>
          </w:p>
        </w:tc>
        <w:tc>
          <w:tcPr>
            <w:tcW w:w="1918" w:type="dxa"/>
            <w:tcBorders>
              <w:top w:val="single" w:sz="2" w:space="0" w:color="auto"/>
            </w:tcBorders>
            <w:vAlign w:val="center"/>
          </w:tcPr>
          <w:p w14:paraId="1E7A50D4" w14:textId="77777777" w:rsidR="00F97B5A" w:rsidRDefault="00F97B5A" w:rsidP="007351E6">
            <w:pPr>
              <w:spacing w:after="0" w:line="240" w:lineRule="auto"/>
              <w:contextualSpacing/>
              <w:rPr>
                <w:rFonts w:cs="Calibri"/>
                <w:b/>
              </w:rPr>
            </w:pPr>
          </w:p>
          <w:p w14:paraId="5F468D88" w14:textId="32B5DA4A" w:rsidR="00F97B5A" w:rsidRPr="000A381E" w:rsidRDefault="00F97B5A" w:rsidP="007351E6">
            <w:pPr>
              <w:spacing w:after="0" w:line="240" w:lineRule="auto"/>
              <w:contextualSpacing/>
              <w:rPr>
                <w:rFonts w:cs="Calibri"/>
                <w:b/>
              </w:rPr>
            </w:pPr>
          </w:p>
        </w:tc>
      </w:tr>
      <w:tr w:rsidR="00F97B5A" w:rsidRPr="00FC6F0E" w14:paraId="38EE129A" w14:textId="77777777" w:rsidTr="00F65FE5">
        <w:trPr>
          <w:cantSplit/>
          <w:trHeight w:val="340"/>
        </w:trPr>
        <w:tc>
          <w:tcPr>
            <w:tcW w:w="709" w:type="dxa"/>
            <w:vMerge/>
            <w:vAlign w:val="center"/>
          </w:tcPr>
          <w:p w14:paraId="43A83269" w14:textId="77777777" w:rsidR="00F97B5A" w:rsidRDefault="00F97B5A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26A2BCB0" w14:textId="77777777" w:rsidR="00F97B5A" w:rsidRPr="000A381E" w:rsidRDefault="00F97B5A" w:rsidP="007351E6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4731" w:type="dxa"/>
            <w:tcBorders>
              <w:top w:val="single" w:sz="2" w:space="0" w:color="auto"/>
            </w:tcBorders>
            <w:vAlign w:val="center"/>
          </w:tcPr>
          <w:p w14:paraId="4C2D7DE9" w14:textId="28DD6BFD" w:rsidR="00F97B5A" w:rsidRPr="00852CE6" w:rsidRDefault="00F97B5A" w:rsidP="007351E6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integrovaná čtečka mikro SDXC</w:t>
            </w:r>
          </w:p>
        </w:tc>
        <w:tc>
          <w:tcPr>
            <w:tcW w:w="1918" w:type="dxa"/>
            <w:tcBorders>
              <w:top w:val="single" w:sz="2" w:space="0" w:color="auto"/>
            </w:tcBorders>
            <w:vAlign w:val="center"/>
          </w:tcPr>
          <w:p w14:paraId="0844228C" w14:textId="77777777" w:rsidR="00F97B5A" w:rsidRDefault="00F97B5A" w:rsidP="007351E6">
            <w:pPr>
              <w:spacing w:after="0" w:line="240" w:lineRule="auto"/>
              <w:contextualSpacing/>
              <w:rPr>
                <w:rFonts w:cs="Calibri"/>
                <w:b/>
              </w:rPr>
            </w:pPr>
          </w:p>
        </w:tc>
      </w:tr>
      <w:tr w:rsidR="00F97B5A" w:rsidRPr="00FC6F0E" w14:paraId="0ECD1D18" w14:textId="77777777" w:rsidTr="00F65FE5">
        <w:trPr>
          <w:cantSplit/>
          <w:trHeight w:val="340"/>
        </w:trPr>
        <w:tc>
          <w:tcPr>
            <w:tcW w:w="709" w:type="dxa"/>
            <w:vMerge w:val="restart"/>
            <w:tcBorders>
              <w:top w:val="single" w:sz="2" w:space="0" w:color="auto"/>
            </w:tcBorders>
            <w:vAlign w:val="center"/>
          </w:tcPr>
          <w:p w14:paraId="7C06AAF4" w14:textId="3B3B3CDC" w:rsidR="00F97B5A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</w:t>
            </w:r>
            <w:r w:rsidR="00F97B5A">
              <w:rPr>
                <w:rFonts w:cs="Calibri"/>
                <w:b/>
              </w:rPr>
              <w:t>.</w:t>
            </w:r>
          </w:p>
        </w:tc>
        <w:tc>
          <w:tcPr>
            <w:tcW w:w="1841" w:type="dxa"/>
            <w:vMerge w:val="restart"/>
            <w:tcBorders>
              <w:top w:val="single" w:sz="2" w:space="0" w:color="auto"/>
            </w:tcBorders>
            <w:vAlign w:val="center"/>
          </w:tcPr>
          <w:p w14:paraId="26D9450F" w14:textId="77777777" w:rsidR="00F97B5A" w:rsidRPr="00EE7357" w:rsidRDefault="00F97B5A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 w:rsidRPr="009A2C55">
              <w:rPr>
                <w:rFonts w:eastAsia="SimSun" w:cs="Calibri"/>
                <w:b/>
                <w:lang w:eastAsia="zh-CN"/>
              </w:rPr>
              <w:t>Vstupní a výstupní porty a sloty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2ED476" w14:textId="11C81A15" w:rsidR="00F97B5A" w:rsidRPr="00504C5E" w:rsidRDefault="00F97B5A" w:rsidP="00F97B5A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 w:rsidRPr="004C6304">
              <w:rPr>
                <w:rFonts w:eastAsia="SimSun" w:cs="Calibri"/>
                <w:bCs/>
                <w:lang w:eastAsia="zh-CN"/>
              </w:rPr>
              <w:t>1x USB-C 3.</w:t>
            </w:r>
            <w:r>
              <w:rPr>
                <w:rFonts w:eastAsia="SimSun" w:cs="Calibri"/>
                <w:bCs/>
                <w:lang w:eastAsia="zh-CN"/>
              </w:rPr>
              <w:t>1</w:t>
            </w:r>
            <w:r w:rsidRPr="004C6304">
              <w:rPr>
                <w:rFonts w:eastAsia="SimSun" w:cs="Calibri"/>
                <w:bCs/>
                <w:lang w:eastAsia="zh-CN"/>
              </w:rPr>
              <w:t xml:space="preserve"> (</w:t>
            </w:r>
            <w:r>
              <w:rPr>
                <w:rFonts w:eastAsia="SimSun" w:cs="Calibri"/>
                <w:bCs/>
                <w:lang w:eastAsia="zh-CN"/>
              </w:rPr>
              <w:t xml:space="preserve">podporuje data transfer, </w:t>
            </w:r>
            <w:r w:rsidR="007D172B">
              <w:rPr>
                <w:rFonts w:eastAsia="SimSun" w:cs="Calibri"/>
                <w:bCs/>
                <w:lang w:eastAsia="zh-CN"/>
              </w:rPr>
              <w:t xml:space="preserve">nabíjení, </w:t>
            </w:r>
            <w:proofErr w:type="spellStart"/>
            <w:r>
              <w:rPr>
                <w:rFonts w:eastAsia="SimSun" w:cs="Calibri"/>
                <w:bCs/>
                <w:lang w:eastAsia="zh-CN"/>
              </w:rPr>
              <w:t>Power</w:t>
            </w:r>
            <w:proofErr w:type="spellEnd"/>
            <w:r>
              <w:rPr>
                <w:rFonts w:eastAsia="SimSun" w:cs="Calibri"/>
                <w:bCs/>
                <w:lang w:eastAsia="zh-CN"/>
              </w:rPr>
              <w:t xml:space="preserve"> </w:t>
            </w:r>
            <w:proofErr w:type="spellStart"/>
            <w:r>
              <w:rPr>
                <w:rFonts w:eastAsia="SimSun" w:cs="Calibri"/>
                <w:bCs/>
                <w:lang w:eastAsia="zh-CN"/>
              </w:rPr>
              <w:t>Delivery</w:t>
            </w:r>
            <w:proofErr w:type="spellEnd"/>
            <w:r>
              <w:rPr>
                <w:rFonts w:eastAsia="SimSun" w:cs="Calibri"/>
                <w:bCs/>
                <w:lang w:eastAsia="zh-CN"/>
              </w:rPr>
              <w:t>,</w:t>
            </w:r>
            <w:r w:rsidRPr="004C6304">
              <w:rPr>
                <w:rFonts w:eastAsia="SimSun" w:cs="Calibri"/>
                <w:bCs/>
                <w:lang w:eastAsia="zh-CN"/>
              </w:rPr>
              <w:t xml:space="preserve"> </w:t>
            </w:r>
            <w:r>
              <w:rPr>
                <w:rFonts w:eastAsia="SimSun" w:cs="Calibri"/>
                <w:bCs/>
                <w:lang w:eastAsia="zh-CN"/>
              </w:rPr>
              <w:t>video output</w:t>
            </w:r>
            <w:r w:rsidRPr="004C6304">
              <w:rPr>
                <w:rFonts w:eastAsia="SimSun" w:cs="Calibri"/>
                <w:bCs/>
                <w:lang w:eastAsia="zh-CN"/>
              </w:rPr>
              <w:t>)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995E8D" w14:textId="77777777" w:rsidR="00F97B5A" w:rsidRPr="00FC6F0E" w:rsidRDefault="00F97B5A" w:rsidP="007351E6">
            <w:pPr>
              <w:spacing w:after="0" w:line="240" w:lineRule="auto"/>
              <w:contextualSpacing/>
            </w:pPr>
          </w:p>
        </w:tc>
      </w:tr>
      <w:tr w:rsidR="00F97B5A" w:rsidRPr="00FC6F0E" w14:paraId="1E1A99BA" w14:textId="77777777" w:rsidTr="00F65FE5">
        <w:trPr>
          <w:cantSplit/>
          <w:trHeight w:val="340"/>
        </w:trPr>
        <w:tc>
          <w:tcPr>
            <w:tcW w:w="709" w:type="dxa"/>
            <w:vMerge/>
            <w:tcBorders>
              <w:bottom w:val="single" w:sz="2" w:space="0" w:color="auto"/>
            </w:tcBorders>
            <w:vAlign w:val="center"/>
          </w:tcPr>
          <w:p w14:paraId="17F0FB0B" w14:textId="77777777" w:rsidR="00F97B5A" w:rsidRDefault="00F97B5A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tcBorders>
              <w:bottom w:val="single" w:sz="2" w:space="0" w:color="auto"/>
            </w:tcBorders>
            <w:vAlign w:val="center"/>
          </w:tcPr>
          <w:p w14:paraId="12DB8CD2" w14:textId="77777777" w:rsidR="00F97B5A" w:rsidRPr="009A2C55" w:rsidRDefault="00F97B5A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B61422" w14:textId="027F44BF" w:rsidR="00F97B5A" w:rsidRPr="004C6304" w:rsidRDefault="00F97B5A" w:rsidP="00F97B5A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3</w:t>
            </w:r>
            <w:r w:rsidRPr="004C6304">
              <w:rPr>
                <w:rFonts w:eastAsia="SimSun" w:cs="Calibri"/>
                <w:bCs/>
                <w:lang w:eastAsia="zh-CN"/>
              </w:rPr>
              <w:t>,5mm combo zdířka pro sluchátka a mikrofon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2F0689" w14:textId="77777777" w:rsidR="00F97B5A" w:rsidRPr="00FC6F0E" w:rsidRDefault="00F97B5A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413F76C7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DE1DB56" w14:textId="455AFA15" w:rsidR="00D96628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9</w:t>
            </w:r>
            <w:r w:rsidR="00D96628">
              <w:rPr>
                <w:rFonts w:cs="Calibri"/>
                <w:b/>
              </w:rPr>
              <w:t xml:space="preserve">.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A8663C" w14:textId="77777777" w:rsidR="00D96628" w:rsidRPr="009A2C55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Operační systém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66C62B" w14:textId="77777777" w:rsidR="00D96628" w:rsidRPr="00504C5E" w:rsidRDefault="00D96628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o</w:t>
            </w:r>
            <w:r w:rsidRPr="00566D01">
              <w:rPr>
                <w:rFonts w:eastAsia="SimSun" w:cs="Calibri"/>
                <w:bCs/>
                <w:lang w:eastAsia="zh-CN"/>
              </w:rPr>
              <w:t>bchodní název a typ licence</w:t>
            </w:r>
            <w:r>
              <w:rPr>
                <w:rFonts w:eastAsia="SimSun" w:cs="Calibri"/>
                <w:bCs/>
                <w:lang w:eastAsia="zh-CN"/>
              </w:rPr>
              <w:t xml:space="preserve"> </w:t>
            </w:r>
            <w:r w:rsidRPr="00566D01">
              <w:rPr>
                <w:rFonts w:eastAsia="SimSun" w:cs="Calibri"/>
                <w:bCs/>
                <w:lang w:eastAsia="zh-CN"/>
              </w:rPr>
              <w:t>Microsoft Windows 11 Pro</w:t>
            </w:r>
            <w:r>
              <w:rPr>
                <w:rFonts w:eastAsia="SimSun" w:cs="Calibri"/>
                <w:bCs/>
                <w:lang w:eastAsia="zh-CN"/>
              </w:rPr>
              <w:t xml:space="preserve"> 64 bit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CD2635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190C5CD1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BC7A9F" w14:textId="4C2228F2" w:rsidR="00D96628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</w:t>
            </w:r>
            <w:r w:rsidR="00D96628">
              <w:rPr>
                <w:rFonts w:cs="Calibri"/>
                <w:b/>
              </w:rPr>
              <w:t>.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BB906CB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Baterie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7C34" w14:textId="77777777" w:rsidR="00D96628" w:rsidRDefault="00E9756D" w:rsidP="00D96628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minimálně 10 hodin provozu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17A472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609A010C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A5188A2" w14:textId="3DDD61A7" w:rsidR="00D96628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11</w:t>
            </w:r>
            <w:r w:rsidR="00D96628">
              <w:rPr>
                <w:rFonts w:cs="Calibri"/>
                <w:b/>
              </w:rPr>
              <w:t>.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4F365FF" w14:textId="2B3ECC21" w:rsidR="00D96628" w:rsidRDefault="00304FB4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Nabíjení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9CDBDA" w14:textId="77777777" w:rsidR="00D96628" w:rsidRDefault="00D96628" w:rsidP="00CB0C37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 w:rsidRPr="00E910F8">
              <w:rPr>
                <w:rFonts w:eastAsia="SimSun" w:cs="Calibri"/>
                <w:bCs/>
                <w:lang w:eastAsia="zh-CN"/>
              </w:rPr>
              <w:t>USB</w:t>
            </w:r>
            <w:r w:rsidR="00CB0C37">
              <w:rPr>
                <w:rFonts w:eastAsia="SimSun" w:cs="Calibri"/>
                <w:bCs/>
                <w:lang w:eastAsia="zh-CN"/>
              </w:rPr>
              <w:t>-C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4AB098B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304FB4" w:rsidRPr="00FC6F0E" w14:paraId="6364E63D" w14:textId="77777777" w:rsidTr="00F65FE5">
        <w:trPr>
          <w:cantSplit/>
          <w:trHeight w:val="379"/>
        </w:trPr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14:paraId="0F270467" w14:textId="0764253A" w:rsidR="00304FB4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12</w:t>
            </w:r>
            <w:r w:rsidR="00304FB4">
              <w:rPr>
                <w:rFonts w:cs="Calibri"/>
                <w:b/>
              </w:rPr>
              <w:t>.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vAlign w:val="center"/>
          </w:tcPr>
          <w:p w14:paraId="66E08B21" w14:textId="77777777" w:rsidR="00304FB4" w:rsidRDefault="00304FB4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Provedení</w:t>
            </w:r>
          </w:p>
        </w:tc>
        <w:tc>
          <w:tcPr>
            <w:tcW w:w="4731" w:type="dxa"/>
            <w:tcBorders>
              <w:top w:val="single" w:sz="2" w:space="0" w:color="auto"/>
            </w:tcBorders>
            <w:vAlign w:val="center"/>
          </w:tcPr>
          <w:p w14:paraId="4F46552B" w14:textId="5A8ED30D" w:rsidR="00304FB4" w:rsidRPr="00E910F8" w:rsidRDefault="00330DAD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 w:rsidRPr="00330DAD">
              <w:rPr>
                <w:rFonts w:eastAsia="SimSun" w:cs="Calibri"/>
                <w:bCs/>
                <w:lang w:eastAsia="zh-CN"/>
              </w:rPr>
              <w:t>odolné kovové šasi (např. magnéziová nebo hliníková slitina)</w:t>
            </w:r>
          </w:p>
        </w:tc>
        <w:tc>
          <w:tcPr>
            <w:tcW w:w="1918" w:type="dxa"/>
            <w:tcBorders>
              <w:top w:val="single" w:sz="2" w:space="0" w:color="auto"/>
            </w:tcBorders>
            <w:vAlign w:val="center"/>
          </w:tcPr>
          <w:p w14:paraId="583E26D7" w14:textId="77777777" w:rsidR="00304FB4" w:rsidRPr="00FC6F0E" w:rsidRDefault="00304FB4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3421EF7B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2A93DA" w14:textId="0E44987B" w:rsidR="00D96628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13</w:t>
            </w:r>
            <w:r w:rsidR="00D96628">
              <w:rPr>
                <w:rFonts w:cs="Calibri"/>
                <w:b/>
              </w:rPr>
              <w:t>.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76F7CB" w14:textId="77777777" w:rsidR="00D96628" w:rsidRPr="009A2C55" w:rsidRDefault="00CB0C37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Hmotnost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0D32A3" w14:textId="59E091D3" w:rsidR="00D96628" w:rsidRPr="00504C5E" w:rsidRDefault="00D96628" w:rsidP="00B830C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m</w:t>
            </w:r>
            <w:r w:rsidR="00CB0C37">
              <w:rPr>
                <w:rFonts w:eastAsia="SimSun" w:cs="Calibri"/>
                <w:bCs/>
                <w:lang w:eastAsia="zh-CN"/>
              </w:rPr>
              <w:t xml:space="preserve">aximální hmotnost tabletu 600g (s </w:t>
            </w:r>
            <w:r w:rsidR="00472F4D">
              <w:rPr>
                <w:rFonts w:eastAsia="SimSun" w:cs="Calibri"/>
                <w:bCs/>
                <w:lang w:eastAsia="zh-CN"/>
              </w:rPr>
              <w:t xml:space="preserve">volitelně </w:t>
            </w:r>
            <w:r w:rsidR="00CB0C37">
              <w:rPr>
                <w:rFonts w:eastAsia="SimSun" w:cs="Calibri"/>
                <w:bCs/>
                <w:lang w:eastAsia="zh-CN"/>
              </w:rPr>
              <w:t xml:space="preserve">připojenou klávesnicí </w:t>
            </w:r>
            <w:r w:rsidR="00B830C6">
              <w:rPr>
                <w:rFonts w:eastAsia="SimSun" w:cs="Calibri"/>
                <w:bCs/>
                <w:lang w:eastAsia="zh-CN"/>
              </w:rPr>
              <w:t xml:space="preserve">a pouzdrem </w:t>
            </w:r>
            <w:r w:rsidR="00356BB2">
              <w:rPr>
                <w:rFonts w:eastAsia="SimSun" w:cs="Calibri"/>
                <w:bCs/>
                <w:lang w:eastAsia="zh-CN"/>
              </w:rPr>
              <w:t xml:space="preserve">maximálně </w:t>
            </w:r>
            <w:r w:rsidR="00CB0C37">
              <w:rPr>
                <w:rFonts w:eastAsia="SimSun" w:cs="Calibri"/>
                <w:bCs/>
                <w:lang w:eastAsia="zh-CN"/>
              </w:rPr>
              <w:t>1</w:t>
            </w:r>
            <w:r w:rsidR="00B830C6">
              <w:rPr>
                <w:rFonts w:eastAsia="SimSun" w:cs="Calibri"/>
                <w:bCs/>
                <w:lang w:eastAsia="zh-CN"/>
              </w:rPr>
              <w:t>2</w:t>
            </w:r>
            <w:r w:rsidR="00CB0C37">
              <w:rPr>
                <w:rFonts w:eastAsia="SimSun" w:cs="Calibri"/>
                <w:bCs/>
                <w:lang w:eastAsia="zh-CN"/>
              </w:rPr>
              <w:t>00g)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C75D9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602B7CA5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ED1FDF" w14:textId="78F0905B" w:rsidR="00D96628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14</w:t>
            </w:r>
            <w:r w:rsidR="00D96628">
              <w:rPr>
                <w:rFonts w:cs="Calibri"/>
                <w:b/>
              </w:rPr>
              <w:t>.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EC6DD9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Rozměry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43F14BE" w14:textId="043117F2" w:rsidR="00D96628" w:rsidRDefault="00F65FE5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 w:rsidRPr="00F65FE5">
              <w:rPr>
                <w:rFonts w:eastAsia="SimSun" w:cs="Calibri"/>
                <w:bCs/>
                <w:lang w:eastAsia="zh-CN"/>
              </w:rPr>
              <w:t>Šířka: 240 – 255 mm, Výška: 170 – 185 mm, Tlo</w:t>
            </w:r>
            <w:r>
              <w:rPr>
                <w:rFonts w:eastAsia="SimSun" w:cs="Calibri"/>
                <w:bCs/>
                <w:lang w:eastAsia="zh-CN"/>
              </w:rPr>
              <w:t xml:space="preserve">ušťka: </w:t>
            </w:r>
            <w:proofErr w:type="spellStart"/>
            <w:r>
              <w:rPr>
                <w:rFonts w:eastAsia="SimSun" w:cs="Calibri"/>
                <w:bCs/>
                <w:lang w:eastAsia="zh-CN"/>
              </w:rPr>
              <w:t>max</w:t>
            </w:r>
            <w:proofErr w:type="spellEnd"/>
            <w:r>
              <w:rPr>
                <w:rFonts w:eastAsia="SimSun" w:cs="Calibri"/>
                <w:bCs/>
                <w:lang w:eastAsia="zh-CN"/>
              </w:rPr>
              <w:t xml:space="preserve"> 9,5 mm (bez pouzdra)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0BA0FB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304FB4" w:rsidRPr="00FC6F0E" w14:paraId="765D9861" w14:textId="77777777" w:rsidTr="00F65FE5">
        <w:trPr>
          <w:cantSplit/>
          <w:trHeight w:val="383"/>
        </w:trPr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14:paraId="7F59C05F" w14:textId="13331393" w:rsidR="00304FB4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15</w:t>
            </w:r>
            <w:r w:rsidR="00304FB4">
              <w:rPr>
                <w:rFonts w:cs="Calibri"/>
                <w:b/>
              </w:rPr>
              <w:t xml:space="preserve">. 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vAlign w:val="center"/>
          </w:tcPr>
          <w:p w14:paraId="3135F513" w14:textId="77777777" w:rsidR="00304FB4" w:rsidRPr="009A2C55" w:rsidRDefault="00304FB4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Klávesnice</w:t>
            </w:r>
          </w:p>
        </w:tc>
        <w:tc>
          <w:tcPr>
            <w:tcW w:w="4731" w:type="dxa"/>
            <w:tcBorders>
              <w:top w:val="single" w:sz="2" w:space="0" w:color="auto"/>
            </w:tcBorders>
            <w:vAlign w:val="center"/>
          </w:tcPr>
          <w:p w14:paraId="7E07976A" w14:textId="746E7310" w:rsidR="00304FB4" w:rsidRPr="00504C5E" w:rsidRDefault="00330DAD" w:rsidP="00472F4D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možnost připojení bezdrátové klávesnice (není součástí dodávky)</w:t>
            </w:r>
          </w:p>
        </w:tc>
        <w:tc>
          <w:tcPr>
            <w:tcW w:w="1918" w:type="dxa"/>
            <w:tcBorders>
              <w:top w:val="single" w:sz="2" w:space="0" w:color="auto"/>
            </w:tcBorders>
            <w:vAlign w:val="center"/>
          </w:tcPr>
          <w:p w14:paraId="0448C296" w14:textId="77777777" w:rsidR="00304FB4" w:rsidRPr="00FC6F0E" w:rsidRDefault="00304FB4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11693BA5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2AF33F" w14:textId="78EF1051" w:rsidR="00D96628" w:rsidRDefault="00330DAD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16</w:t>
            </w:r>
            <w:r w:rsidR="00D96628">
              <w:rPr>
                <w:rFonts w:cs="Calibri"/>
                <w:b/>
              </w:rPr>
              <w:t>.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C276E6" w14:textId="77777777" w:rsidR="00D96628" w:rsidRPr="009A2C55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Di</w:t>
            </w:r>
            <w:r w:rsidRPr="00DC14DC">
              <w:rPr>
                <w:rFonts w:eastAsia="SimSun" w:cs="Calibri"/>
                <w:b/>
                <w:lang w:eastAsia="zh-CN"/>
              </w:rPr>
              <w:t>gitální pero pro dotykovou obrazovku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584C8A" w14:textId="7DCB77CB" w:rsidR="00D96628" w:rsidRPr="00504C5E" w:rsidRDefault="00330DAD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možnost ovládání zařízení pomocí digitální pera (není součástí dodávky)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F7D350E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571DFEC7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21EF74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18.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EBE5B1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 w:rsidRPr="003A2ED9">
              <w:rPr>
                <w:rFonts w:eastAsia="SimSun" w:cs="Calibri"/>
                <w:b/>
                <w:lang w:eastAsia="zh-CN"/>
              </w:rPr>
              <w:t>Ostatní příslušenství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D7AC1E" w14:textId="6C75CDF9" w:rsidR="00D96628" w:rsidRPr="00DC14DC" w:rsidRDefault="00633330" w:rsidP="00633330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O</w:t>
            </w:r>
            <w:r w:rsidR="00D96628" w:rsidRPr="003A2ED9">
              <w:rPr>
                <w:rFonts w:eastAsia="SimSun" w:cs="Calibri"/>
                <w:bCs/>
                <w:lang w:eastAsia="zh-CN"/>
              </w:rPr>
              <w:t>bal s úchytem pro ruku na zadní straně</w:t>
            </w:r>
            <w:r w:rsidR="00B830C6">
              <w:rPr>
                <w:rFonts w:eastAsia="SimSun" w:cs="Calibri"/>
                <w:bCs/>
                <w:lang w:eastAsia="zh-CN"/>
              </w:rPr>
              <w:t xml:space="preserve">, </w:t>
            </w:r>
            <w:r>
              <w:rPr>
                <w:rFonts w:eastAsia="SimSun" w:cs="Calibri"/>
                <w:bCs/>
                <w:lang w:eastAsia="zh-CN"/>
              </w:rPr>
              <w:t>se zesílenými rohy (</w:t>
            </w:r>
            <w:proofErr w:type="spellStart"/>
            <w:r>
              <w:rPr>
                <w:rFonts w:eastAsia="SimSun" w:cs="Calibri"/>
                <w:bCs/>
                <w:lang w:eastAsia="zh-CN"/>
              </w:rPr>
              <w:t>bumpery</w:t>
            </w:r>
            <w:proofErr w:type="spellEnd"/>
            <w:r>
              <w:rPr>
                <w:rFonts w:eastAsia="SimSun" w:cs="Calibri"/>
                <w:bCs/>
                <w:lang w:eastAsia="zh-CN"/>
              </w:rPr>
              <w:t>) pro ochranu displeje při pádu</w:t>
            </w:r>
            <w:r w:rsidR="00B830C6">
              <w:rPr>
                <w:rFonts w:eastAsia="SimSun" w:cs="Calibri"/>
                <w:bCs/>
                <w:lang w:eastAsia="zh-CN"/>
              </w:rPr>
              <w:t xml:space="preserve">. </w:t>
            </w:r>
            <w:r w:rsidR="00E9124B">
              <w:rPr>
                <w:rFonts w:eastAsia="SimSun" w:cs="Calibri"/>
                <w:bCs/>
                <w:lang w:eastAsia="zh-CN"/>
              </w:rPr>
              <w:t xml:space="preserve"> </w:t>
            </w:r>
            <w:r w:rsidR="00B830C6">
              <w:rPr>
                <w:rFonts w:eastAsia="SimSun" w:cs="Calibri"/>
                <w:bCs/>
                <w:lang w:eastAsia="zh-CN"/>
              </w:rPr>
              <w:t xml:space="preserve">Obal </w:t>
            </w:r>
            <w:r>
              <w:rPr>
                <w:rFonts w:eastAsia="SimSun" w:cs="Calibri"/>
                <w:bCs/>
                <w:lang w:eastAsia="zh-CN"/>
              </w:rPr>
              <w:t>nesmí bránit funkci NFC čtečky pro přihlašování (</w:t>
            </w:r>
            <w:proofErr w:type="spellStart"/>
            <w:r>
              <w:rPr>
                <w:rFonts w:eastAsia="SimSun" w:cs="Calibri"/>
                <w:bCs/>
                <w:lang w:eastAsia="zh-CN"/>
              </w:rPr>
              <w:t>Imprivata</w:t>
            </w:r>
            <w:proofErr w:type="spellEnd"/>
            <w:r>
              <w:rPr>
                <w:rFonts w:eastAsia="SimSun" w:cs="Calibri"/>
                <w:bCs/>
                <w:lang w:eastAsia="zh-CN"/>
              </w:rPr>
              <w:t>)</w:t>
            </w:r>
            <w:r>
              <w:rPr>
                <w:rFonts w:eastAsia="SimSun" w:cs="Calibri"/>
                <w:bCs/>
                <w:lang w:eastAsia="zh-CN"/>
              </w:rPr>
              <w:br/>
            </w:r>
            <w:r>
              <w:t xml:space="preserve">Konstrukce obalu musí zachovat funkčnost integrovaného výklopného stojanu tabletu, nebo </w:t>
            </w:r>
            <w:r>
              <w:lastRenderedPageBreak/>
              <w:t>musí obal disponovat vlastním polohovatelným stojanem.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F2B532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56F88BED" w14:textId="77777777" w:rsidTr="00F65FE5">
        <w:trPr>
          <w:cantSplit/>
          <w:trHeight w:val="340"/>
        </w:trPr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C3FA4D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19.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D663CEE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Záruka a podpora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3C51F3" w14:textId="613F11CE" w:rsidR="00D96628" w:rsidRDefault="006435DE" w:rsidP="00472F4D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 xml:space="preserve">základní </w:t>
            </w:r>
            <w:r w:rsidR="00CB0C37">
              <w:rPr>
                <w:rFonts w:eastAsia="SimSun" w:cs="Calibri"/>
                <w:bCs/>
                <w:lang w:eastAsia="zh-CN"/>
              </w:rPr>
              <w:t>24</w:t>
            </w:r>
            <w:r w:rsidR="00D96628">
              <w:rPr>
                <w:rFonts w:eastAsia="SimSun" w:cs="Calibri"/>
                <w:bCs/>
                <w:lang w:eastAsia="zh-CN"/>
              </w:rPr>
              <w:t xml:space="preserve"> měsíců </w:t>
            </w:r>
            <w:r w:rsidR="00472F4D">
              <w:rPr>
                <w:rFonts w:eastAsia="SimSun" w:cs="Calibri"/>
                <w:bCs/>
                <w:lang w:eastAsia="zh-CN"/>
              </w:rPr>
              <w:t>s možností rozšíření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20A8CD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58836308" w14:textId="77777777" w:rsidTr="00F65FE5">
        <w:trPr>
          <w:cantSplit/>
          <w:trHeight w:val="340"/>
        </w:trPr>
        <w:tc>
          <w:tcPr>
            <w:tcW w:w="709" w:type="dxa"/>
            <w:vMerge w:val="restart"/>
            <w:tcBorders>
              <w:top w:val="single" w:sz="2" w:space="0" w:color="auto"/>
            </w:tcBorders>
            <w:vAlign w:val="center"/>
          </w:tcPr>
          <w:p w14:paraId="181CD991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20.</w:t>
            </w:r>
          </w:p>
        </w:tc>
        <w:tc>
          <w:tcPr>
            <w:tcW w:w="1841" w:type="dxa"/>
            <w:vMerge w:val="restart"/>
            <w:tcBorders>
              <w:top w:val="single" w:sz="2" w:space="0" w:color="auto"/>
            </w:tcBorders>
            <w:vAlign w:val="center"/>
          </w:tcPr>
          <w:p w14:paraId="25D35AAE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  <w:r>
              <w:rPr>
                <w:rFonts w:eastAsia="SimSun" w:cs="Calibri"/>
                <w:b/>
                <w:lang w:eastAsia="zh-CN"/>
              </w:rPr>
              <w:t>Další požadavky</w:t>
            </w: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4A983B" w14:textId="50CC9109" w:rsidR="00D96628" w:rsidRDefault="00472F4D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k</w:t>
            </w:r>
            <w:r w:rsidR="008775F9">
              <w:rPr>
                <w:rFonts w:eastAsia="SimSun" w:cs="Calibri"/>
                <w:bCs/>
                <w:lang w:eastAsia="zh-CN"/>
              </w:rPr>
              <w:t xml:space="preserve">amera přední </w:t>
            </w:r>
            <w:r>
              <w:rPr>
                <w:rFonts w:eastAsia="SimSun" w:cs="Calibri"/>
                <w:bCs/>
                <w:lang w:eastAsia="zh-CN"/>
              </w:rPr>
              <w:t xml:space="preserve">minimálně </w:t>
            </w:r>
            <w:r w:rsidR="008775F9">
              <w:rPr>
                <w:rFonts w:eastAsia="SimSun" w:cs="Calibri"/>
                <w:bCs/>
                <w:lang w:eastAsia="zh-CN"/>
              </w:rPr>
              <w:t>5MP 1080p HD video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BEF32A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6C11C49E" w14:textId="77777777" w:rsidTr="00F65FE5">
        <w:trPr>
          <w:cantSplit/>
          <w:trHeight w:val="340"/>
        </w:trPr>
        <w:tc>
          <w:tcPr>
            <w:tcW w:w="709" w:type="dxa"/>
            <w:vMerge/>
            <w:vAlign w:val="center"/>
          </w:tcPr>
          <w:p w14:paraId="437AFC67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6031D4BB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BAF78D" w14:textId="1AA20219" w:rsidR="00D96628" w:rsidRDefault="008775F9" w:rsidP="008775F9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 xml:space="preserve">kamera zadní </w:t>
            </w:r>
            <w:r w:rsidR="00472F4D">
              <w:rPr>
                <w:rFonts w:eastAsia="SimSun" w:cs="Calibri"/>
                <w:bCs/>
                <w:lang w:eastAsia="zh-CN"/>
              </w:rPr>
              <w:t xml:space="preserve">minimálně </w:t>
            </w:r>
            <w:r>
              <w:rPr>
                <w:rFonts w:eastAsia="SimSun" w:cs="Calibri"/>
                <w:bCs/>
                <w:lang w:eastAsia="zh-CN"/>
              </w:rPr>
              <w:t>8MP 1080p HD video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B7D277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09D7ACB8" w14:textId="77777777" w:rsidTr="00F65FE5">
        <w:trPr>
          <w:cantSplit/>
          <w:trHeight w:val="340"/>
        </w:trPr>
        <w:tc>
          <w:tcPr>
            <w:tcW w:w="709" w:type="dxa"/>
            <w:vMerge/>
            <w:vAlign w:val="center"/>
          </w:tcPr>
          <w:p w14:paraId="00B0D3BE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1AB7DAB2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4D9AC3" w14:textId="677E159B" w:rsidR="00D96628" w:rsidRDefault="00D96628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s</w:t>
            </w:r>
            <w:r w:rsidR="00472F4D">
              <w:rPr>
                <w:rFonts w:eastAsia="SimSun" w:cs="Calibri"/>
                <w:bCs/>
                <w:lang w:eastAsia="zh-CN"/>
              </w:rPr>
              <w:t xml:space="preserve">tereo reproduktory </w:t>
            </w:r>
            <w:proofErr w:type="spellStart"/>
            <w:r w:rsidR="00472F4D">
              <w:rPr>
                <w:rFonts w:eastAsia="SimSun" w:cs="Calibri"/>
                <w:bCs/>
                <w:lang w:eastAsia="zh-CN"/>
              </w:rPr>
              <w:t>minimáně</w:t>
            </w:r>
            <w:proofErr w:type="spellEnd"/>
            <w:r w:rsidRPr="003A2C4D">
              <w:rPr>
                <w:rFonts w:eastAsia="SimSun" w:cs="Calibri"/>
                <w:bCs/>
                <w:lang w:eastAsia="zh-CN"/>
              </w:rPr>
              <w:t xml:space="preserve"> 1 W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36DD61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4D639C29" w14:textId="77777777" w:rsidTr="00F65FE5">
        <w:trPr>
          <w:cantSplit/>
          <w:trHeight w:val="340"/>
        </w:trPr>
        <w:tc>
          <w:tcPr>
            <w:tcW w:w="709" w:type="dxa"/>
            <w:vMerge/>
            <w:vAlign w:val="center"/>
          </w:tcPr>
          <w:p w14:paraId="3209BBD7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3A77F0A6" w14:textId="77777777" w:rsidR="00D96628" w:rsidRPr="009A2C55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57E1B7" w14:textId="0CE898FA" w:rsidR="00D96628" w:rsidRPr="00504C5E" w:rsidRDefault="00D96628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s</w:t>
            </w:r>
            <w:r w:rsidR="008775F9">
              <w:rPr>
                <w:rFonts w:eastAsia="SimSun" w:cs="Calibri"/>
                <w:bCs/>
                <w:lang w:eastAsia="zh-CN"/>
              </w:rPr>
              <w:t>tereo mikrofon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7AFDB4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22C95BC1" w14:textId="77777777" w:rsidTr="00F65FE5">
        <w:trPr>
          <w:cantSplit/>
          <w:trHeight w:val="340"/>
        </w:trPr>
        <w:tc>
          <w:tcPr>
            <w:tcW w:w="709" w:type="dxa"/>
            <w:vMerge/>
            <w:vAlign w:val="center"/>
          </w:tcPr>
          <w:p w14:paraId="016AAC76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7466DCFE" w14:textId="77777777" w:rsidR="00D96628" w:rsidRPr="009A2C55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38E9F9" w14:textId="77777777" w:rsidR="00D96628" w:rsidRDefault="00D96628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 w:rsidRPr="009C7924">
              <w:rPr>
                <w:rFonts w:eastAsia="SimSun" w:cs="Calibri"/>
                <w:bCs/>
                <w:lang w:eastAsia="zh-CN"/>
              </w:rPr>
              <w:t>tlačítko pro nastavení hlasitosti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774B17A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36E24932" w14:textId="77777777" w:rsidTr="00F65FE5">
        <w:trPr>
          <w:cantSplit/>
          <w:trHeight w:val="340"/>
        </w:trPr>
        <w:tc>
          <w:tcPr>
            <w:tcW w:w="709" w:type="dxa"/>
            <w:vMerge/>
            <w:vAlign w:val="center"/>
          </w:tcPr>
          <w:p w14:paraId="21D1CB10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0867F763" w14:textId="77777777" w:rsidR="00D96628" w:rsidRPr="009A2C55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8A4AE3" w14:textId="19BBD4D6" w:rsidR="00D96628" w:rsidRDefault="00D96628" w:rsidP="008775F9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 w:rsidRPr="008E7EBB">
              <w:rPr>
                <w:rFonts w:eastAsia="SimSun" w:cs="Calibri"/>
                <w:bCs/>
                <w:lang w:eastAsia="zh-CN"/>
              </w:rPr>
              <w:t>modul TPM 2.0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67A99A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58AB6695" w14:textId="77777777" w:rsidTr="00F65FE5">
        <w:trPr>
          <w:cantSplit/>
          <w:trHeight w:val="340"/>
        </w:trPr>
        <w:tc>
          <w:tcPr>
            <w:tcW w:w="709" w:type="dxa"/>
            <w:vMerge/>
            <w:vAlign w:val="center"/>
          </w:tcPr>
          <w:p w14:paraId="221ECB3F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1267FFB0" w14:textId="77777777" w:rsidR="00D96628" w:rsidRPr="009A2C55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D5A1B" w14:textId="71CB7391" w:rsidR="00D96628" w:rsidRDefault="006435DE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 xml:space="preserve">senzor </w:t>
            </w:r>
            <w:proofErr w:type="spellStart"/>
            <w:r>
              <w:rPr>
                <w:rFonts w:eastAsia="SimSun" w:cs="Calibri"/>
                <w:bCs/>
                <w:lang w:eastAsia="zh-CN"/>
              </w:rPr>
              <w:t>akc</w:t>
            </w:r>
            <w:r w:rsidR="00D96628" w:rsidRPr="00193F38">
              <w:rPr>
                <w:rFonts w:eastAsia="SimSun" w:cs="Calibri"/>
                <w:bCs/>
                <w:lang w:eastAsia="zh-CN"/>
              </w:rPr>
              <w:t>elerometer</w:t>
            </w:r>
            <w:proofErr w:type="spellEnd"/>
            <w:r w:rsidR="00D96628" w:rsidRPr="00193F38">
              <w:rPr>
                <w:rFonts w:eastAsia="SimSun" w:cs="Calibri"/>
                <w:bCs/>
                <w:lang w:eastAsia="zh-CN"/>
              </w:rPr>
              <w:t xml:space="preserve"> (G) sensor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B688D0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  <w:tr w:rsidR="00304FB4" w:rsidRPr="00FC6F0E" w14:paraId="1F12F8BF" w14:textId="77777777" w:rsidTr="00F65FE5">
        <w:trPr>
          <w:cantSplit/>
          <w:trHeight w:val="239"/>
        </w:trPr>
        <w:tc>
          <w:tcPr>
            <w:tcW w:w="709" w:type="dxa"/>
            <w:vMerge/>
            <w:vAlign w:val="center"/>
          </w:tcPr>
          <w:p w14:paraId="428B45DC" w14:textId="77777777" w:rsidR="00304FB4" w:rsidRDefault="00304FB4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7403D9B1" w14:textId="77777777" w:rsidR="00304FB4" w:rsidRPr="009A2C55" w:rsidRDefault="00304FB4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</w:tcBorders>
            <w:vAlign w:val="center"/>
          </w:tcPr>
          <w:p w14:paraId="52C35429" w14:textId="28F37585" w:rsidR="00304FB4" w:rsidRDefault="00304FB4" w:rsidP="007351E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senzor gyroskop</w:t>
            </w:r>
          </w:p>
        </w:tc>
        <w:tc>
          <w:tcPr>
            <w:tcW w:w="1918" w:type="dxa"/>
            <w:tcBorders>
              <w:top w:val="single" w:sz="2" w:space="0" w:color="auto"/>
            </w:tcBorders>
            <w:vAlign w:val="center"/>
          </w:tcPr>
          <w:p w14:paraId="2A808249" w14:textId="77777777" w:rsidR="00304FB4" w:rsidRPr="00FC6F0E" w:rsidRDefault="00304FB4" w:rsidP="007351E6">
            <w:pPr>
              <w:spacing w:after="0" w:line="240" w:lineRule="auto"/>
              <w:contextualSpacing/>
            </w:pPr>
          </w:p>
        </w:tc>
      </w:tr>
      <w:tr w:rsidR="00304FB4" w:rsidRPr="00FC6F0E" w14:paraId="3EAA2BBC" w14:textId="77777777" w:rsidTr="00F65FE5">
        <w:trPr>
          <w:cantSplit/>
          <w:trHeight w:val="385"/>
        </w:trPr>
        <w:tc>
          <w:tcPr>
            <w:tcW w:w="709" w:type="dxa"/>
            <w:vMerge/>
            <w:vAlign w:val="center"/>
          </w:tcPr>
          <w:p w14:paraId="3674DD5D" w14:textId="77777777" w:rsidR="00304FB4" w:rsidRDefault="00304FB4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3C5D19BE" w14:textId="77777777" w:rsidR="00304FB4" w:rsidRPr="009A2C55" w:rsidRDefault="00304FB4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</w:tcBorders>
            <w:vAlign w:val="center"/>
          </w:tcPr>
          <w:p w14:paraId="09DF289F" w14:textId="11FF792E" w:rsidR="00304FB4" w:rsidRDefault="00304FB4" w:rsidP="00232EFF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B</w:t>
            </w:r>
            <w:r w:rsidRPr="00057D41">
              <w:rPr>
                <w:rFonts w:eastAsia="SimSun" w:cs="Calibri"/>
                <w:bCs/>
                <w:lang w:eastAsia="zh-CN"/>
              </w:rPr>
              <w:t>ezpečnost</w:t>
            </w:r>
            <w:r w:rsidR="00232EFF">
              <w:rPr>
                <w:rFonts w:eastAsia="SimSun" w:cs="Calibri"/>
                <w:bCs/>
                <w:lang w:eastAsia="zh-CN"/>
              </w:rPr>
              <w:t xml:space="preserve"> </w:t>
            </w:r>
            <w:proofErr w:type="spellStart"/>
            <w:r w:rsidR="00232EFF">
              <w:rPr>
                <w:rFonts w:eastAsia="SimSun" w:cs="Calibri"/>
                <w:bCs/>
                <w:lang w:eastAsia="zh-CN"/>
              </w:rPr>
              <w:t>BIOSu</w:t>
            </w:r>
            <w:proofErr w:type="spellEnd"/>
            <w:r w:rsidR="00232EFF">
              <w:rPr>
                <w:rFonts w:eastAsia="SimSun" w:cs="Calibri"/>
                <w:bCs/>
                <w:lang w:eastAsia="zh-CN"/>
              </w:rPr>
              <w:t>: heslo pro přístup k nastavení</w:t>
            </w:r>
          </w:p>
        </w:tc>
        <w:tc>
          <w:tcPr>
            <w:tcW w:w="1918" w:type="dxa"/>
            <w:tcBorders>
              <w:top w:val="single" w:sz="2" w:space="0" w:color="auto"/>
            </w:tcBorders>
            <w:vAlign w:val="center"/>
          </w:tcPr>
          <w:p w14:paraId="51262018" w14:textId="77777777" w:rsidR="00304FB4" w:rsidRPr="00FC6F0E" w:rsidRDefault="00304FB4" w:rsidP="007351E6">
            <w:pPr>
              <w:spacing w:after="0" w:line="240" w:lineRule="auto"/>
              <w:contextualSpacing/>
            </w:pPr>
          </w:p>
        </w:tc>
      </w:tr>
      <w:tr w:rsidR="00D96628" w:rsidRPr="00FC6F0E" w14:paraId="3E91254A" w14:textId="77777777" w:rsidTr="00F65FE5">
        <w:trPr>
          <w:cantSplit/>
          <w:trHeight w:val="340"/>
        </w:trPr>
        <w:tc>
          <w:tcPr>
            <w:tcW w:w="709" w:type="dxa"/>
            <w:vMerge/>
            <w:vAlign w:val="center"/>
          </w:tcPr>
          <w:p w14:paraId="1D0A3C43" w14:textId="77777777" w:rsidR="00D96628" w:rsidRDefault="00D96628" w:rsidP="007351E6">
            <w:pPr>
              <w:spacing w:after="0" w:line="240" w:lineRule="auto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2CB68A0B" w14:textId="77777777" w:rsidR="00D96628" w:rsidRPr="009A2C55" w:rsidRDefault="00D96628" w:rsidP="007351E6">
            <w:pPr>
              <w:spacing w:after="0" w:line="240" w:lineRule="auto"/>
              <w:rPr>
                <w:rFonts w:eastAsia="SimSun" w:cs="Calibri"/>
                <w:b/>
                <w:lang w:eastAsia="zh-CN"/>
              </w:rPr>
            </w:pPr>
          </w:p>
        </w:tc>
        <w:tc>
          <w:tcPr>
            <w:tcW w:w="47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DA8835" w14:textId="48AB23A1" w:rsidR="00D96628" w:rsidRDefault="00472F4D" w:rsidP="00B830C6">
            <w:pPr>
              <w:spacing w:after="0" w:line="240" w:lineRule="auto"/>
              <w:rPr>
                <w:rFonts w:eastAsia="SimSun" w:cs="Calibri"/>
                <w:bCs/>
                <w:lang w:eastAsia="zh-CN"/>
              </w:rPr>
            </w:pPr>
            <w:r>
              <w:rPr>
                <w:rFonts w:eastAsia="SimSun" w:cs="Calibri"/>
                <w:bCs/>
                <w:lang w:eastAsia="zh-CN"/>
              </w:rPr>
              <w:t>c</w:t>
            </w:r>
            <w:r w:rsidR="00D96628" w:rsidRPr="004B155C">
              <w:rPr>
                <w:rFonts w:eastAsia="SimSun" w:cs="Calibri"/>
                <w:bCs/>
                <w:lang w:eastAsia="zh-CN"/>
              </w:rPr>
              <w:t>ertifikace odolnosti</w:t>
            </w:r>
            <w:r w:rsidR="00B830C6">
              <w:rPr>
                <w:rFonts w:eastAsia="SimSun" w:cs="Calibri"/>
                <w:bCs/>
                <w:lang w:eastAsia="zh-CN"/>
              </w:rPr>
              <w:t xml:space="preserve"> pouzdra</w:t>
            </w:r>
            <w:r w:rsidR="00D96628">
              <w:rPr>
                <w:rFonts w:eastAsia="SimSun" w:cs="Calibri"/>
                <w:bCs/>
                <w:lang w:eastAsia="zh-CN"/>
              </w:rPr>
              <w:t xml:space="preserve"> </w:t>
            </w:r>
            <w:r w:rsidR="00D96628">
              <w:rPr>
                <w:rFonts w:eastAsia="SimSun" w:cs="Calibri"/>
                <w:bCs/>
                <w:lang w:eastAsia="zh-CN"/>
              </w:rPr>
              <w:sym w:font="Symbol" w:char="F02D"/>
            </w:r>
            <w:r w:rsidR="00D96628">
              <w:rPr>
                <w:rFonts w:eastAsia="SimSun" w:cs="Calibri"/>
                <w:bCs/>
                <w:lang w:eastAsia="zh-CN"/>
              </w:rPr>
              <w:t xml:space="preserve"> </w:t>
            </w:r>
            <w:r w:rsidR="00D96628" w:rsidRPr="004B155C">
              <w:rPr>
                <w:rFonts w:eastAsia="SimSun" w:cs="Calibri"/>
                <w:bCs/>
                <w:lang w:eastAsia="zh-CN"/>
              </w:rPr>
              <w:t xml:space="preserve">MIL-STD-810H </w:t>
            </w:r>
            <w:proofErr w:type="spellStart"/>
            <w:r w:rsidR="00D96628" w:rsidRPr="004B155C">
              <w:rPr>
                <w:rFonts w:eastAsia="SimSun" w:cs="Calibri"/>
                <w:bCs/>
                <w:lang w:eastAsia="zh-CN"/>
              </w:rPr>
              <w:t>military</w:t>
            </w:r>
            <w:proofErr w:type="spellEnd"/>
            <w:r w:rsidR="00D96628" w:rsidRPr="004B155C">
              <w:rPr>
                <w:rFonts w:eastAsia="SimSun" w:cs="Calibri"/>
                <w:bCs/>
                <w:lang w:eastAsia="zh-CN"/>
              </w:rPr>
              <w:t xml:space="preserve"> test</w:t>
            </w:r>
          </w:p>
        </w:tc>
        <w:tc>
          <w:tcPr>
            <w:tcW w:w="19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A84CA4" w14:textId="77777777" w:rsidR="00D96628" w:rsidRPr="00FC6F0E" w:rsidRDefault="00D96628" w:rsidP="007351E6">
            <w:pPr>
              <w:spacing w:after="0" w:line="240" w:lineRule="auto"/>
              <w:contextualSpacing/>
            </w:pPr>
          </w:p>
        </w:tc>
      </w:tr>
    </w:tbl>
    <w:p w14:paraId="4CF72277" w14:textId="184795E8" w:rsidR="007E6E32" w:rsidRDefault="007E6E32">
      <w:bookmarkStart w:id="0" w:name="_GoBack"/>
      <w:bookmarkEnd w:id="0"/>
    </w:p>
    <w:sectPr w:rsidR="007E6E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6A45AD8" w16cex:dateUtc="2025-12-10T21:26:00Z"/>
  <w16cex:commentExtensible w16cex:durableId="7219B58C" w16cex:dateUtc="2025-12-10T21:25:00Z"/>
  <w16cex:commentExtensible w16cex:durableId="3F3A6B2D" w16cex:dateUtc="2025-12-10T21:33:00Z"/>
  <w16cex:commentExtensible w16cex:durableId="701925C5" w16cex:dateUtc="2025-12-10T21:32:00Z"/>
  <w16cex:commentExtensible w16cex:durableId="31230FCE" w16cex:dateUtc="2025-12-10T21:30:00Z"/>
  <w16cex:commentExtensible w16cex:durableId="4B605C13" w16cex:dateUtc="2025-12-10T21:30:00Z"/>
  <w16cex:commentExtensible w16cex:durableId="1C9DA321" w16cex:dateUtc="2025-12-10T21:35:00Z"/>
  <w16cex:commentExtensible w16cex:durableId="359E55F9" w16cex:dateUtc="2025-12-10T2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CADF1B" w16cid:durableId="46A45AD8"/>
  <w16cid:commentId w16cid:paraId="1B134EB2" w16cid:durableId="7219B58C"/>
  <w16cid:commentId w16cid:paraId="538863F2" w16cid:durableId="3F3A6B2D"/>
  <w16cid:commentId w16cid:paraId="286DD52C" w16cid:durableId="701925C5"/>
  <w16cid:commentId w16cid:paraId="2D424D9A" w16cid:durableId="31230FCE"/>
  <w16cid:commentId w16cid:paraId="141D949F" w16cid:durableId="4B605C13"/>
  <w16cid:commentId w16cid:paraId="172DDBA7" w16cid:durableId="1C9DA321"/>
  <w16cid:commentId w16cid:paraId="409DDC3D" w16cid:durableId="359E55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26A7B" w14:textId="77777777" w:rsidR="0094390F" w:rsidRDefault="0094390F" w:rsidP="00E66A7B">
      <w:pPr>
        <w:spacing w:after="0" w:line="240" w:lineRule="auto"/>
      </w:pPr>
      <w:r>
        <w:separator/>
      </w:r>
    </w:p>
  </w:endnote>
  <w:endnote w:type="continuationSeparator" w:id="0">
    <w:p w14:paraId="58FDCD02" w14:textId="77777777" w:rsidR="0094390F" w:rsidRDefault="0094390F" w:rsidP="00E66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FACEE" w14:textId="77777777" w:rsidR="00A275BF" w:rsidRDefault="00A275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A918F" w14:textId="77777777" w:rsidR="00A275BF" w:rsidRDefault="00A275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52B12" w14:textId="77777777" w:rsidR="00A275BF" w:rsidRDefault="00A275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11069" w14:textId="77777777" w:rsidR="0094390F" w:rsidRDefault="0094390F" w:rsidP="00E66A7B">
      <w:pPr>
        <w:spacing w:after="0" w:line="240" w:lineRule="auto"/>
      </w:pPr>
      <w:r>
        <w:separator/>
      </w:r>
    </w:p>
  </w:footnote>
  <w:footnote w:type="continuationSeparator" w:id="0">
    <w:p w14:paraId="4F0D6439" w14:textId="77777777" w:rsidR="0094390F" w:rsidRDefault="0094390F" w:rsidP="00E66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E8E88" w14:textId="77777777" w:rsidR="00A275BF" w:rsidRDefault="00A275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A8ED6" w14:textId="50754148" w:rsidR="00E66A7B" w:rsidRDefault="00E66A7B">
    <w:pPr>
      <w:pStyle w:val="Zhlav"/>
      <w:rPr>
        <w:b/>
      </w:rPr>
    </w:pPr>
    <w:r w:rsidRPr="00E66A7B">
      <w:rPr>
        <w:b/>
      </w:rPr>
      <w:t>Příloha č. 1 Výzvy - Technická specifikace</w:t>
    </w:r>
  </w:p>
  <w:p w14:paraId="3D5656BA" w14:textId="12EB2C8F" w:rsidR="00A275BF" w:rsidRPr="00E66A7B" w:rsidRDefault="00A275BF">
    <w:pPr>
      <w:pStyle w:val="Zhlav"/>
      <w:rPr>
        <w:b/>
      </w:rPr>
    </w:pPr>
    <w:r>
      <w:rPr>
        <w:b/>
      </w:rPr>
      <w:t xml:space="preserve">Veřejná zakázka: Dodávka </w:t>
    </w:r>
    <w:proofErr w:type="spellStart"/>
    <w:r>
      <w:rPr>
        <w:b/>
      </w:rPr>
      <w:t>tabletů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D4EB" w14:textId="77777777" w:rsidR="00A275BF" w:rsidRDefault="00A275B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628"/>
    <w:rsid w:val="00044211"/>
    <w:rsid w:val="001D2EA2"/>
    <w:rsid w:val="001E1EE9"/>
    <w:rsid w:val="001E3D9A"/>
    <w:rsid w:val="001F5962"/>
    <w:rsid w:val="00221032"/>
    <w:rsid w:val="00232EFF"/>
    <w:rsid w:val="00260F51"/>
    <w:rsid w:val="00294D7C"/>
    <w:rsid w:val="00304FB4"/>
    <w:rsid w:val="00330DAD"/>
    <w:rsid w:val="00356BB2"/>
    <w:rsid w:val="003B1863"/>
    <w:rsid w:val="003C230C"/>
    <w:rsid w:val="00472F4D"/>
    <w:rsid w:val="004A4103"/>
    <w:rsid w:val="004A4AF4"/>
    <w:rsid w:val="00633330"/>
    <w:rsid w:val="006435DE"/>
    <w:rsid w:val="00643971"/>
    <w:rsid w:val="006A5C31"/>
    <w:rsid w:val="006D1842"/>
    <w:rsid w:val="00706E1D"/>
    <w:rsid w:val="00712131"/>
    <w:rsid w:val="00752172"/>
    <w:rsid w:val="007D172B"/>
    <w:rsid w:val="007E6E32"/>
    <w:rsid w:val="008242D5"/>
    <w:rsid w:val="00837AC2"/>
    <w:rsid w:val="00843C1C"/>
    <w:rsid w:val="00863F16"/>
    <w:rsid w:val="008775F9"/>
    <w:rsid w:val="008949FB"/>
    <w:rsid w:val="008B33DE"/>
    <w:rsid w:val="008C77A5"/>
    <w:rsid w:val="0094390F"/>
    <w:rsid w:val="00A23676"/>
    <w:rsid w:val="00A275BF"/>
    <w:rsid w:val="00B30267"/>
    <w:rsid w:val="00B74066"/>
    <w:rsid w:val="00B830C6"/>
    <w:rsid w:val="00BE1D3F"/>
    <w:rsid w:val="00CB0C37"/>
    <w:rsid w:val="00CF628E"/>
    <w:rsid w:val="00D5143B"/>
    <w:rsid w:val="00D96628"/>
    <w:rsid w:val="00DC3D2B"/>
    <w:rsid w:val="00E66A7B"/>
    <w:rsid w:val="00E9124B"/>
    <w:rsid w:val="00E9756D"/>
    <w:rsid w:val="00F65FE5"/>
    <w:rsid w:val="00F97B5A"/>
    <w:rsid w:val="00FD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CB09D"/>
  <w15:chartTrackingRefBased/>
  <w15:docId w15:val="{1C5754E3-2376-4903-A580-7E60BBC7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43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397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94D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4D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4D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D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D7C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843C1C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3B1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66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A7B"/>
  </w:style>
  <w:style w:type="paragraph" w:styleId="Zpat">
    <w:name w:val="footer"/>
    <w:basedOn w:val="Normln"/>
    <w:link w:val="ZpatChar"/>
    <w:uiPriority w:val="99"/>
    <w:unhideWhenUsed/>
    <w:rsid w:val="00E66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41D15-7C61-43A0-B824-9A9490A7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Převrátil Jan</dc:creator>
  <cp:keywords/>
  <dc:description/>
  <cp:lastModifiedBy>Smaženka Lukáš</cp:lastModifiedBy>
  <cp:revision>5</cp:revision>
  <dcterms:created xsi:type="dcterms:W3CDTF">2025-12-11T06:27:00Z</dcterms:created>
  <dcterms:modified xsi:type="dcterms:W3CDTF">2025-12-11T12:13:00Z</dcterms:modified>
</cp:coreProperties>
</file>